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A2" w:rsidRDefault="00F64AA2" w:rsidP="00F64AA2">
      <w:pPr>
        <w:spacing w:after="0" w:line="240" w:lineRule="auto"/>
        <w:jc w:val="center"/>
        <w:rPr>
          <w:rFonts w:ascii="Times New Roman" w:hAnsi="Times New Roman" w:cs="Times New Roman"/>
          <w:sz w:val="28"/>
          <w:szCs w:val="28"/>
        </w:rPr>
      </w:pPr>
      <w:r w:rsidRPr="00F64AA2">
        <w:rPr>
          <w:rFonts w:ascii="Times New Roman" w:hAnsi="Times New Roman" w:cs="Times New Roman"/>
          <w:sz w:val="28"/>
          <w:szCs w:val="28"/>
        </w:rPr>
        <w:t>Муниципальное бюджетное дошкольное образовательное учреждение «Детский сад № 1 п. Верховье»</w:t>
      </w: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28"/>
          <w:szCs w:val="28"/>
        </w:rPr>
      </w:pPr>
    </w:p>
    <w:p w:rsidR="00F64AA2" w:rsidRDefault="00F64AA2" w:rsidP="00F64AA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Консультация для родителей</w:t>
      </w:r>
    </w:p>
    <w:p w:rsidR="00F64AA2" w:rsidRDefault="00F64AA2" w:rsidP="00F64AA2">
      <w:pPr>
        <w:spacing w:after="0" w:line="240" w:lineRule="auto"/>
        <w:jc w:val="center"/>
        <w:rPr>
          <w:rFonts w:ascii="Times New Roman" w:hAnsi="Times New Roman"/>
          <w:b/>
          <w:sz w:val="40"/>
          <w:szCs w:val="40"/>
        </w:rPr>
      </w:pPr>
      <w:r>
        <w:rPr>
          <w:rFonts w:ascii="Times New Roman" w:hAnsi="Times New Roman"/>
          <w:b/>
          <w:sz w:val="40"/>
          <w:szCs w:val="40"/>
        </w:rPr>
        <w:t>«Успешные формы взаимодействия</w:t>
      </w:r>
    </w:p>
    <w:p w:rsidR="00F64AA2" w:rsidRDefault="00F64AA2" w:rsidP="00F64AA2">
      <w:pPr>
        <w:spacing w:after="0" w:line="240" w:lineRule="auto"/>
        <w:jc w:val="center"/>
        <w:rPr>
          <w:rFonts w:ascii="Times New Roman" w:hAnsi="Times New Roman"/>
          <w:b/>
          <w:sz w:val="40"/>
          <w:szCs w:val="40"/>
        </w:rPr>
      </w:pPr>
      <w:r>
        <w:rPr>
          <w:rFonts w:ascii="Times New Roman" w:hAnsi="Times New Roman"/>
          <w:b/>
          <w:sz w:val="40"/>
          <w:szCs w:val="40"/>
        </w:rPr>
        <w:t>музыкального руководителя и семей воспитанников»</w:t>
      </w: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F64AA2">
      <w:pPr>
        <w:spacing w:after="0" w:line="240" w:lineRule="auto"/>
        <w:jc w:val="center"/>
        <w:rPr>
          <w:rFonts w:ascii="Times New Roman" w:hAnsi="Times New Roman"/>
          <w:b/>
          <w:sz w:val="40"/>
          <w:szCs w:val="40"/>
        </w:rPr>
      </w:pPr>
    </w:p>
    <w:p w:rsidR="001B39A5" w:rsidRDefault="001B39A5" w:rsidP="001B39A5">
      <w:pPr>
        <w:spacing w:after="0" w:line="240" w:lineRule="auto"/>
        <w:jc w:val="right"/>
        <w:rPr>
          <w:rFonts w:ascii="Times New Roman" w:hAnsi="Times New Roman"/>
          <w:b/>
          <w:sz w:val="28"/>
          <w:szCs w:val="28"/>
        </w:rPr>
      </w:pPr>
      <w:r>
        <w:rPr>
          <w:rFonts w:ascii="Times New Roman" w:hAnsi="Times New Roman"/>
          <w:b/>
          <w:sz w:val="28"/>
          <w:szCs w:val="28"/>
        </w:rPr>
        <w:t>Ефимова Елена Андреевна,</w:t>
      </w:r>
    </w:p>
    <w:p w:rsidR="001B39A5" w:rsidRPr="001B39A5" w:rsidRDefault="001B39A5" w:rsidP="001B39A5">
      <w:pPr>
        <w:spacing w:after="0" w:line="240" w:lineRule="auto"/>
        <w:jc w:val="right"/>
        <w:rPr>
          <w:rFonts w:ascii="Times New Roman" w:hAnsi="Times New Roman"/>
          <w:b/>
          <w:sz w:val="28"/>
          <w:szCs w:val="28"/>
        </w:rPr>
      </w:pPr>
      <w:r>
        <w:rPr>
          <w:rFonts w:ascii="Times New Roman" w:hAnsi="Times New Roman"/>
          <w:b/>
          <w:sz w:val="28"/>
          <w:szCs w:val="28"/>
        </w:rPr>
        <w:t>музыкальный руководитель.</w:t>
      </w:r>
    </w:p>
    <w:p w:rsidR="00F64AA2" w:rsidRDefault="00F64AA2" w:rsidP="00F64AA2">
      <w:pPr>
        <w:spacing w:after="0" w:line="240" w:lineRule="auto"/>
        <w:jc w:val="center"/>
        <w:rPr>
          <w:rFonts w:ascii="Times New Roman" w:hAnsi="Times New Roman" w:cs="Times New Roman"/>
          <w:sz w:val="44"/>
          <w:szCs w:val="44"/>
        </w:rPr>
      </w:pPr>
    </w:p>
    <w:p w:rsidR="001B39A5" w:rsidRDefault="001B39A5" w:rsidP="00F64AA2">
      <w:pPr>
        <w:spacing w:after="0" w:line="240" w:lineRule="auto"/>
        <w:jc w:val="center"/>
        <w:rPr>
          <w:rFonts w:ascii="Times New Roman" w:hAnsi="Times New Roman" w:cs="Times New Roman"/>
          <w:sz w:val="44"/>
          <w:szCs w:val="44"/>
        </w:rPr>
      </w:pPr>
    </w:p>
    <w:p w:rsidR="001B39A5" w:rsidRDefault="001B39A5" w:rsidP="00F64AA2">
      <w:pPr>
        <w:spacing w:after="0" w:line="240" w:lineRule="auto"/>
        <w:jc w:val="center"/>
        <w:rPr>
          <w:rFonts w:ascii="Times New Roman" w:hAnsi="Times New Roman" w:cs="Times New Roman"/>
          <w:sz w:val="44"/>
          <w:szCs w:val="44"/>
        </w:rPr>
      </w:pPr>
    </w:p>
    <w:p w:rsidR="001B39A5" w:rsidRDefault="001B39A5" w:rsidP="00F64AA2">
      <w:pPr>
        <w:spacing w:after="0" w:line="240" w:lineRule="auto"/>
        <w:jc w:val="center"/>
        <w:rPr>
          <w:rFonts w:ascii="Times New Roman" w:hAnsi="Times New Roman" w:cs="Times New Roman"/>
          <w:sz w:val="44"/>
          <w:szCs w:val="44"/>
        </w:rPr>
      </w:pPr>
    </w:p>
    <w:p w:rsidR="001B39A5" w:rsidRDefault="001B39A5" w:rsidP="00F64AA2">
      <w:pPr>
        <w:spacing w:after="0" w:line="240" w:lineRule="auto"/>
        <w:jc w:val="center"/>
        <w:rPr>
          <w:rFonts w:ascii="Times New Roman" w:hAnsi="Times New Roman" w:cs="Times New Roman"/>
          <w:sz w:val="28"/>
          <w:szCs w:val="28"/>
        </w:rPr>
      </w:pPr>
    </w:p>
    <w:p w:rsidR="001B39A5" w:rsidRDefault="001B39A5" w:rsidP="00F64AA2">
      <w:pPr>
        <w:spacing w:after="0" w:line="240" w:lineRule="auto"/>
        <w:jc w:val="center"/>
        <w:rPr>
          <w:rFonts w:ascii="Times New Roman" w:hAnsi="Times New Roman" w:cs="Times New Roman"/>
          <w:sz w:val="28"/>
          <w:szCs w:val="28"/>
        </w:rPr>
      </w:pPr>
    </w:p>
    <w:p w:rsidR="001B39A5" w:rsidRDefault="001B39A5" w:rsidP="00F64AA2">
      <w:pPr>
        <w:spacing w:after="0" w:line="240" w:lineRule="auto"/>
        <w:jc w:val="center"/>
        <w:rPr>
          <w:rFonts w:ascii="Times New Roman" w:hAnsi="Times New Roman" w:cs="Times New Roman"/>
          <w:sz w:val="28"/>
          <w:szCs w:val="28"/>
        </w:rPr>
      </w:pPr>
    </w:p>
    <w:p w:rsidR="001B39A5" w:rsidRDefault="001B39A5" w:rsidP="00F64AA2">
      <w:pPr>
        <w:spacing w:after="0" w:line="240" w:lineRule="auto"/>
        <w:jc w:val="center"/>
        <w:rPr>
          <w:rFonts w:ascii="Times New Roman" w:hAnsi="Times New Roman" w:cs="Times New Roman"/>
          <w:sz w:val="28"/>
          <w:szCs w:val="28"/>
        </w:rPr>
      </w:pPr>
    </w:p>
    <w:p w:rsidR="001B39A5" w:rsidRDefault="001B39A5" w:rsidP="00F64AA2">
      <w:pPr>
        <w:spacing w:after="0" w:line="240" w:lineRule="auto"/>
        <w:jc w:val="center"/>
        <w:rPr>
          <w:rFonts w:ascii="Times New Roman" w:hAnsi="Times New Roman" w:cs="Times New Roman"/>
          <w:b/>
          <w:sz w:val="28"/>
          <w:szCs w:val="28"/>
        </w:rPr>
      </w:pPr>
      <w:r w:rsidRPr="001B39A5">
        <w:rPr>
          <w:rFonts w:ascii="Times New Roman" w:hAnsi="Times New Roman" w:cs="Times New Roman"/>
          <w:b/>
          <w:sz w:val="28"/>
          <w:szCs w:val="28"/>
        </w:rPr>
        <w:t>Ноябрь, 2022 г.</w:t>
      </w:r>
    </w:p>
    <w:p w:rsidR="001B39A5" w:rsidRPr="001B39A5" w:rsidRDefault="001B39A5" w:rsidP="001B39A5">
      <w:pPr>
        <w:spacing w:after="0" w:line="240" w:lineRule="auto"/>
        <w:jc w:val="right"/>
        <w:rPr>
          <w:rFonts w:ascii="Times New Roman" w:hAnsi="Times New Roman"/>
          <w:sz w:val="28"/>
          <w:szCs w:val="28"/>
        </w:rPr>
      </w:pPr>
      <w:r w:rsidRPr="001B39A5">
        <w:rPr>
          <w:rFonts w:ascii="Times New Roman" w:hAnsi="Times New Roman"/>
          <w:sz w:val="28"/>
          <w:szCs w:val="28"/>
        </w:rPr>
        <w:lastRenderedPageBreak/>
        <w:t xml:space="preserve">«Вопрос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w:t>
      </w:r>
      <w:proofErr w:type="spellStart"/>
      <w:r w:rsidRPr="001B39A5">
        <w:rPr>
          <w:rFonts w:ascii="Times New Roman" w:hAnsi="Times New Roman"/>
          <w:sz w:val="28"/>
          <w:szCs w:val="28"/>
        </w:rPr>
        <w:t>педминимум</w:t>
      </w:r>
      <w:proofErr w:type="spellEnd"/>
      <w:r w:rsidRPr="001B39A5">
        <w:rPr>
          <w:rFonts w:ascii="Times New Roman" w:hAnsi="Times New Roman"/>
          <w:sz w:val="28"/>
          <w:szCs w:val="28"/>
        </w:rPr>
        <w:t>, их практике в детсадах, привлечении их к этой работе».</w:t>
      </w:r>
    </w:p>
    <w:p w:rsidR="001B39A5" w:rsidRPr="001B39A5" w:rsidRDefault="001B39A5" w:rsidP="001B39A5">
      <w:pPr>
        <w:spacing w:after="0" w:line="240" w:lineRule="auto"/>
        <w:jc w:val="right"/>
        <w:rPr>
          <w:rFonts w:ascii="Times New Roman" w:hAnsi="Times New Roman"/>
          <w:sz w:val="28"/>
          <w:szCs w:val="28"/>
        </w:rPr>
      </w:pPr>
      <w:r w:rsidRPr="001B39A5">
        <w:rPr>
          <w:rFonts w:ascii="Times New Roman" w:hAnsi="Times New Roman"/>
          <w:sz w:val="28"/>
          <w:szCs w:val="28"/>
        </w:rPr>
        <w:t>(Н. К. Крупская)</w:t>
      </w:r>
    </w:p>
    <w:p w:rsidR="001B39A5" w:rsidRDefault="001B39A5" w:rsidP="001B39A5">
      <w:pPr>
        <w:spacing w:after="0" w:line="240" w:lineRule="auto"/>
        <w:jc w:val="right"/>
        <w:rPr>
          <w:rFonts w:ascii="Times New Roman" w:hAnsi="Times New Roman" w:cs="Times New Roman"/>
          <w:b/>
          <w:sz w:val="28"/>
          <w:szCs w:val="28"/>
        </w:rPr>
      </w:pPr>
    </w:p>
    <w:p w:rsidR="001B39A5" w:rsidRPr="00073242" w:rsidRDefault="001B39A5" w:rsidP="001B39A5">
      <w:pPr>
        <w:spacing w:after="0" w:line="240" w:lineRule="auto"/>
        <w:ind w:firstLine="709"/>
        <w:jc w:val="both"/>
        <w:rPr>
          <w:rFonts w:ascii="Times New Roman" w:hAnsi="Times New Roman"/>
          <w:sz w:val="28"/>
          <w:szCs w:val="28"/>
        </w:rPr>
      </w:pPr>
      <w:r w:rsidRPr="00073242">
        <w:rPr>
          <w:rFonts w:ascii="Times New Roman" w:hAnsi="Times New Roman"/>
          <w:sz w:val="28"/>
          <w:szCs w:val="28"/>
        </w:rPr>
        <w:t>Детство – уникальный период в жизни человека, в процессе которого формируется</w:t>
      </w:r>
      <w:r>
        <w:rPr>
          <w:rFonts w:ascii="Times New Roman" w:hAnsi="Times New Roman"/>
          <w:sz w:val="28"/>
          <w:szCs w:val="28"/>
        </w:rPr>
        <w:t xml:space="preserve"> здоровье и осуществляется развитие личности. По словам Д. И. Писарева, « … только в молодости человек может развернуть и воспитывать те силы своего ума, которые потом будут служить ему в зрелом возрасте; если что – то не развилось в молодости, то остается неразвитым на всю жизнь». Физическое, умственное, нравственное и эстетическое воспитание и развитие  должно осуществляться в органическом единстве. Сенсорное и эмоциональное развитие, характерное для семейного воспитания, предопределяет умственное развитие ребенка. Развитие любознательности ведет к развитию мышления, а развитие мышления к умственному развитию. Вот почему необходимо педагогически организованное воздействие.</w:t>
      </w:r>
    </w:p>
    <w:p w:rsidR="001B39A5" w:rsidRDefault="001B39A5" w:rsidP="001B39A5">
      <w:pPr>
        <w:spacing w:after="0" w:line="240" w:lineRule="auto"/>
        <w:ind w:firstLine="709"/>
        <w:jc w:val="both"/>
        <w:rPr>
          <w:rFonts w:ascii="Times New Roman" w:hAnsi="Times New Roman"/>
          <w:sz w:val="28"/>
          <w:szCs w:val="28"/>
        </w:rPr>
      </w:pPr>
      <w:r w:rsidRPr="00424557">
        <w:rPr>
          <w:rFonts w:ascii="Times New Roman" w:hAnsi="Times New Roman"/>
          <w:sz w:val="28"/>
          <w:szCs w:val="28"/>
        </w:rPr>
        <w:t>Процессы  демократизации в системе образования, его вариативность, иннова</w:t>
      </w:r>
      <w:r>
        <w:rPr>
          <w:rFonts w:ascii="Times New Roman" w:hAnsi="Times New Roman"/>
          <w:sz w:val="28"/>
          <w:szCs w:val="28"/>
        </w:rPr>
        <w:t xml:space="preserve">ционные программы обусловили необходимость </w:t>
      </w:r>
      <w:proofErr w:type="gramStart"/>
      <w:r>
        <w:rPr>
          <w:rFonts w:ascii="Times New Roman" w:hAnsi="Times New Roman"/>
          <w:sz w:val="28"/>
          <w:szCs w:val="28"/>
        </w:rPr>
        <w:t>поиска решения проблем взаимодействия дошкольного образовательного учреждения</w:t>
      </w:r>
      <w:proofErr w:type="gramEnd"/>
      <w:r>
        <w:rPr>
          <w:rFonts w:ascii="Times New Roman" w:hAnsi="Times New Roman"/>
          <w:sz w:val="28"/>
          <w:szCs w:val="28"/>
        </w:rPr>
        <w:t xml:space="preserve"> с семьёй, создания условий для повышения педагогической культуры родителей.</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Общение музыкального руководителя с родителями строится на следующих принципах:</w:t>
      </w:r>
    </w:p>
    <w:p w:rsidR="001B39A5" w:rsidRDefault="001B39A5" w:rsidP="001B39A5">
      <w:pPr>
        <w:pStyle w:val="a7"/>
        <w:numPr>
          <w:ilvl w:val="0"/>
          <w:numId w:val="1"/>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единое понимание  педагогом и родителями целей и задач воспитания и обучения детей;</w:t>
      </w:r>
    </w:p>
    <w:p w:rsidR="001B39A5" w:rsidRDefault="001B39A5" w:rsidP="001B39A5">
      <w:pPr>
        <w:pStyle w:val="a7"/>
        <w:numPr>
          <w:ilvl w:val="0"/>
          <w:numId w:val="1"/>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родители и педагог являются партнерами в воспитании и обучении детей;</w:t>
      </w:r>
    </w:p>
    <w:p w:rsidR="001B39A5" w:rsidRDefault="001B39A5" w:rsidP="001B39A5">
      <w:pPr>
        <w:pStyle w:val="a7"/>
        <w:numPr>
          <w:ilvl w:val="0"/>
          <w:numId w:val="1"/>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уважение, помощь и доверие к ребенку, </w:t>
      </w:r>
      <w:r w:rsidRPr="00EE6F74">
        <w:rPr>
          <w:rFonts w:ascii="Times New Roman" w:hAnsi="Times New Roman"/>
          <w:sz w:val="28"/>
          <w:szCs w:val="28"/>
        </w:rPr>
        <w:t xml:space="preserve"> как со стороны педагога, так и со стороны родителей;</w:t>
      </w:r>
    </w:p>
    <w:p w:rsidR="001B39A5" w:rsidRDefault="001B39A5" w:rsidP="001B39A5">
      <w:pPr>
        <w:pStyle w:val="a7"/>
        <w:numPr>
          <w:ilvl w:val="0"/>
          <w:numId w:val="1"/>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знание педагога и родителей воспитательных возможностей коллектива и семьи,  максимальное использование воспитательного потенциала в совместной работе с детьми;</w:t>
      </w:r>
    </w:p>
    <w:p w:rsidR="001B39A5" w:rsidRDefault="001B39A5" w:rsidP="001B39A5">
      <w:pPr>
        <w:numPr>
          <w:ilvl w:val="0"/>
          <w:numId w:val="1"/>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867C1">
        <w:rPr>
          <w:rFonts w:ascii="Times New Roman" w:hAnsi="Times New Roman"/>
          <w:sz w:val="28"/>
          <w:szCs w:val="28"/>
        </w:rPr>
        <w:t>остоянный анализ процесса взаимодействия семьи и дошкольного учреждения, его промежуточных и конечных результатов.</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Работа с родителями – это сложная и важная часть деятельности педагога, включающая повышение уровня педагогических знаний и навыков родителей, оказание помощи родителям в семейном воспитании для создания необходимых условий музыкального воспитания детей.</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Выделяется несколько наиболее успешных  формы работы:</w:t>
      </w:r>
    </w:p>
    <w:p w:rsidR="001B39A5" w:rsidRDefault="001B39A5" w:rsidP="001B39A5">
      <w:pPr>
        <w:pStyle w:val="a7"/>
        <w:numPr>
          <w:ilvl w:val="0"/>
          <w:numId w:val="2"/>
        </w:numPr>
        <w:tabs>
          <w:tab w:val="left" w:pos="1080"/>
        </w:tabs>
        <w:spacing w:after="0" w:line="240" w:lineRule="auto"/>
        <w:ind w:left="0" w:firstLine="709"/>
        <w:jc w:val="both"/>
        <w:rPr>
          <w:rFonts w:ascii="Times New Roman" w:hAnsi="Times New Roman"/>
          <w:sz w:val="28"/>
          <w:szCs w:val="28"/>
        </w:rPr>
      </w:pPr>
      <w:r w:rsidRPr="00C86B9A">
        <w:rPr>
          <w:rFonts w:ascii="Times New Roman" w:hAnsi="Times New Roman"/>
          <w:b/>
          <w:sz w:val="28"/>
          <w:szCs w:val="28"/>
          <w:u w:val="single"/>
        </w:rPr>
        <w:t>Наглядные формы работы</w:t>
      </w:r>
      <w:r>
        <w:rPr>
          <w:rFonts w:ascii="Times New Roman" w:hAnsi="Times New Roman"/>
          <w:sz w:val="28"/>
          <w:szCs w:val="28"/>
        </w:rPr>
        <w:t>.</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внимания родителей подготавливается актуальный материал по вопросам музыкального воспитания детей раннего и дошкольного возраста, который размещается на стенде « Музыкальная палитра», например: «Роль музыки в оздоровлении детей», «Музыкальные игры дома», «Как </w:t>
      </w:r>
      <w:r>
        <w:rPr>
          <w:rFonts w:ascii="Times New Roman" w:hAnsi="Times New Roman"/>
          <w:sz w:val="28"/>
          <w:szCs w:val="28"/>
        </w:rPr>
        <w:lastRenderedPageBreak/>
        <w:t>организовать День рождение ребенка», «Классическая музыка и ребенок дошкольник», «Пойте вместе с детьми», «Детские музыкальные инструменты своими руками» и т.д.</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фотовыставки – отражающие содержание музыкальных занятий, занятий </w:t>
      </w:r>
      <w:proofErr w:type="spellStart"/>
      <w:r>
        <w:rPr>
          <w:rFonts w:ascii="Times New Roman" w:hAnsi="Times New Roman"/>
          <w:sz w:val="28"/>
          <w:szCs w:val="28"/>
        </w:rPr>
        <w:t>логоритмикой</w:t>
      </w:r>
      <w:proofErr w:type="spellEnd"/>
      <w:r>
        <w:rPr>
          <w:rFonts w:ascii="Times New Roman" w:hAnsi="Times New Roman"/>
          <w:sz w:val="28"/>
          <w:szCs w:val="28"/>
        </w:rPr>
        <w:t>, праздников (календарных и фольклорных) и развлечений; выставки рисунков, созданные после прослушивания классических произведений.</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«Дни открытых дверей» дают родителям возможность не только увидеть стиль и предмет общения педагога с детьми, но и самим активно «включиться» в общение: поучаствовать в играх, исполнить песню, послушать музыку, поиграть на музыкальных инструментах.</w:t>
      </w:r>
    </w:p>
    <w:p w:rsidR="001B39A5" w:rsidRDefault="001B39A5" w:rsidP="001B39A5">
      <w:pPr>
        <w:pStyle w:val="a7"/>
        <w:numPr>
          <w:ilvl w:val="0"/>
          <w:numId w:val="2"/>
        </w:numPr>
        <w:tabs>
          <w:tab w:val="left" w:pos="1080"/>
        </w:tabs>
        <w:spacing w:after="0" w:line="240" w:lineRule="auto"/>
        <w:ind w:left="0" w:firstLine="709"/>
        <w:jc w:val="both"/>
        <w:rPr>
          <w:rFonts w:ascii="Times New Roman" w:hAnsi="Times New Roman"/>
          <w:sz w:val="28"/>
          <w:szCs w:val="28"/>
        </w:rPr>
      </w:pPr>
      <w:r w:rsidRPr="001D0859">
        <w:rPr>
          <w:rFonts w:ascii="Times New Roman" w:hAnsi="Times New Roman"/>
          <w:b/>
          <w:sz w:val="28"/>
          <w:szCs w:val="28"/>
          <w:u w:val="single"/>
        </w:rPr>
        <w:t>Консультации, индивидуальные беседы</w:t>
      </w:r>
      <w:r w:rsidRPr="001D0859">
        <w:rPr>
          <w:rFonts w:ascii="Times New Roman" w:hAnsi="Times New Roman"/>
          <w:b/>
          <w:sz w:val="28"/>
          <w:szCs w:val="28"/>
        </w:rPr>
        <w:t>.</w:t>
      </w:r>
      <w:r>
        <w:rPr>
          <w:rFonts w:ascii="Times New Roman" w:hAnsi="Times New Roman"/>
          <w:sz w:val="28"/>
          <w:szCs w:val="28"/>
        </w:rPr>
        <w:t xml:space="preserve"> </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Тематика консультаций  и бесед разнообразна возникающая по инициативе одной из сторон. Цель педагогической беседы – обмен мнениями по вопросам музыкального воспитания детей. Темы бесед: «Какую музыку должен слушать ребёнок в определённом возрасте?», «Как помочь  ребёнку красиво и правильно петь?» т.д. Консультации организуются как тематические, так  с целью ответить на все вопросы, интересующие родителей.</w:t>
      </w:r>
    </w:p>
    <w:p w:rsidR="001B39A5" w:rsidRDefault="001B39A5" w:rsidP="001B39A5">
      <w:pPr>
        <w:pStyle w:val="a7"/>
        <w:numPr>
          <w:ilvl w:val="0"/>
          <w:numId w:val="2"/>
        </w:numPr>
        <w:tabs>
          <w:tab w:val="left" w:pos="1080"/>
        </w:tabs>
        <w:spacing w:after="0" w:line="240" w:lineRule="auto"/>
        <w:ind w:left="0" w:firstLine="709"/>
        <w:jc w:val="both"/>
        <w:rPr>
          <w:rFonts w:ascii="Times New Roman" w:hAnsi="Times New Roman"/>
          <w:sz w:val="28"/>
          <w:szCs w:val="28"/>
        </w:rPr>
      </w:pPr>
      <w:r w:rsidRPr="00F60AB2">
        <w:rPr>
          <w:rFonts w:ascii="Times New Roman" w:hAnsi="Times New Roman"/>
          <w:b/>
          <w:sz w:val="28"/>
          <w:szCs w:val="28"/>
          <w:u w:val="single"/>
        </w:rPr>
        <w:t>« Круглый стол»</w:t>
      </w:r>
      <w:r>
        <w:rPr>
          <w:rFonts w:ascii="Times New Roman" w:hAnsi="Times New Roman"/>
          <w:sz w:val="28"/>
          <w:szCs w:val="28"/>
        </w:rPr>
        <w:t xml:space="preserve"> </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В данном мероприятии принимают участие все специалисты дошкольного учреждения и родители воспитанников ДОУ, которые имеют возможность, свободно общаются друг с другом, по определенной теме, обсуждая актуальные вопросы, находя на них ответы, дающие возможность осуществлять партнерское взаимодействие. Целесообразно использовать такие методы, как постановка дискуссионных вопросов, анализ педагогических ситуаций, обмен опытом родителей. Здесь можно показать родителям открытое занятие или видеозапись музыкального занятия.</w:t>
      </w:r>
    </w:p>
    <w:p w:rsidR="001B39A5" w:rsidRPr="00B353A4" w:rsidRDefault="001B39A5" w:rsidP="001B39A5">
      <w:pPr>
        <w:pStyle w:val="a7"/>
        <w:numPr>
          <w:ilvl w:val="0"/>
          <w:numId w:val="2"/>
        </w:numPr>
        <w:tabs>
          <w:tab w:val="left" w:pos="1080"/>
        </w:tabs>
        <w:spacing w:after="0" w:line="240" w:lineRule="auto"/>
        <w:ind w:left="0" w:firstLine="709"/>
        <w:jc w:val="both"/>
        <w:rPr>
          <w:rFonts w:ascii="Times New Roman" w:hAnsi="Times New Roman"/>
          <w:b/>
          <w:sz w:val="28"/>
          <w:szCs w:val="28"/>
          <w:u w:val="single"/>
        </w:rPr>
      </w:pPr>
      <w:r w:rsidRPr="00B353A4">
        <w:rPr>
          <w:rFonts w:ascii="Times New Roman" w:hAnsi="Times New Roman"/>
          <w:b/>
          <w:sz w:val="28"/>
          <w:szCs w:val="28"/>
          <w:u w:val="single"/>
        </w:rPr>
        <w:t>Организация праздников и развлечений совместно с родителями.</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форм способствует тому, что благодаря установлению позитивной эмоциональной атмосферы родители становятся более открытыми для общения, в  дальнейшем музыкальному руководителю проще налаживать с ним контакты, предоставлять педагогическую информацию.</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Родители привлекаются к подготовке совместных досугов, участвуют в конкурсах, в постановке и исполнение танцев, песен, частушек. Проводятся совместные игры, КВН, соревнования, викторины. Показывают детям спектакли и кукольные представления. </w:t>
      </w:r>
    </w:p>
    <w:p w:rsidR="001B39A5" w:rsidRDefault="001B39A5" w:rsidP="001B39A5">
      <w:pPr>
        <w:pStyle w:val="a7"/>
        <w:numPr>
          <w:ilvl w:val="0"/>
          <w:numId w:val="2"/>
        </w:numPr>
        <w:tabs>
          <w:tab w:val="left" w:pos="1080"/>
        </w:tabs>
        <w:spacing w:after="0" w:line="240" w:lineRule="auto"/>
        <w:ind w:left="0" w:firstLine="709"/>
        <w:jc w:val="both"/>
        <w:rPr>
          <w:rFonts w:ascii="Times New Roman" w:hAnsi="Times New Roman"/>
          <w:sz w:val="28"/>
          <w:szCs w:val="28"/>
        </w:rPr>
      </w:pPr>
      <w:r w:rsidRPr="004F3C9A">
        <w:rPr>
          <w:rFonts w:ascii="Times New Roman" w:hAnsi="Times New Roman"/>
          <w:b/>
          <w:sz w:val="28"/>
          <w:szCs w:val="28"/>
          <w:u w:val="single"/>
        </w:rPr>
        <w:t>Родительские собрания</w:t>
      </w:r>
      <w:r>
        <w:rPr>
          <w:rFonts w:ascii="Times New Roman" w:hAnsi="Times New Roman"/>
          <w:sz w:val="28"/>
          <w:szCs w:val="28"/>
        </w:rPr>
        <w:t xml:space="preserve">. </w:t>
      </w:r>
    </w:p>
    <w:p w:rsidR="001B39A5" w:rsidRDefault="001B39A5" w:rsidP="001B39A5">
      <w:pPr>
        <w:pStyle w:val="a7"/>
        <w:tabs>
          <w:tab w:val="left" w:pos="1080"/>
        </w:tabs>
        <w:spacing w:after="0" w:line="240" w:lineRule="auto"/>
        <w:ind w:left="0" w:firstLine="709"/>
        <w:jc w:val="both"/>
        <w:rPr>
          <w:rFonts w:ascii="Times New Roman" w:hAnsi="Times New Roman"/>
          <w:sz w:val="28"/>
          <w:szCs w:val="28"/>
        </w:rPr>
      </w:pPr>
      <w:r w:rsidRPr="004F3C9A">
        <w:rPr>
          <w:rFonts w:ascii="Times New Roman" w:hAnsi="Times New Roman"/>
          <w:sz w:val="28"/>
          <w:szCs w:val="28"/>
        </w:rPr>
        <w:t>Позволяют</w:t>
      </w:r>
      <w:r>
        <w:rPr>
          <w:rFonts w:ascii="Times New Roman" w:hAnsi="Times New Roman"/>
          <w:sz w:val="28"/>
          <w:szCs w:val="28"/>
        </w:rPr>
        <w:t xml:space="preserve"> кратко и доступно раскрыть цели и задачи, суть профессионального взаимодействия музыкального руководителя с детьми. </w:t>
      </w:r>
    </w:p>
    <w:p w:rsidR="001B39A5" w:rsidRPr="00166362"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Например, на одном из родительских собраний познакомила родителей всех возрастных групп с таким разделом музыкального занятия, как </w:t>
      </w:r>
      <w:r w:rsidRPr="006C617E">
        <w:rPr>
          <w:rFonts w:ascii="Times New Roman" w:hAnsi="Times New Roman"/>
          <w:sz w:val="28"/>
          <w:szCs w:val="28"/>
          <w:u w:val="single"/>
        </w:rPr>
        <w:t>восприятие музыки.</w:t>
      </w:r>
      <w:r>
        <w:rPr>
          <w:rFonts w:ascii="Times New Roman" w:hAnsi="Times New Roman"/>
          <w:sz w:val="28"/>
          <w:szCs w:val="28"/>
        </w:rPr>
        <w:t xml:space="preserve">  В первой части родительского собрания важно показать </w:t>
      </w:r>
      <w:r>
        <w:rPr>
          <w:rFonts w:ascii="Times New Roman" w:hAnsi="Times New Roman"/>
          <w:sz w:val="28"/>
          <w:szCs w:val="28"/>
        </w:rPr>
        <w:lastRenderedPageBreak/>
        <w:t xml:space="preserve">родителям, что в этом разделе  даются множественные задания по жанрам, видам, средствам выразительности произведений искусств, истории их создания. </w:t>
      </w:r>
      <w:r w:rsidRPr="00166362">
        <w:rPr>
          <w:rFonts w:ascii="Times New Roman" w:hAnsi="Times New Roman"/>
          <w:sz w:val="28"/>
          <w:szCs w:val="28"/>
        </w:rPr>
        <w:t>Иногда им предлагается уже готовая информация по искусству, которую нужно «прослушать», а прослушав, «усвоить». Но самое главное в восприятии музыки – это воспитательные задачи. Недооценивать воспитательное значение искусства в мире детства, значит – не использовать одну из прекраснейших возможностей педагогической деятельности, а именно, средствами искусства воспитывать ребёнка, воздействовать на становление его духовных потребностей, на формирование черт его характера, чуткого отношения к человеку, природе, Род</w:t>
      </w:r>
      <w:r>
        <w:rPr>
          <w:rFonts w:ascii="Times New Roman" w:hAnsi="Times New Roman"/>
          <w:sz w:val="28"/>
          <w:szCs w:val="28"/>
        </w:rPr>
        <w:t>ине и т.</w:t>
      </w:r>
      <w:r w:rsidRPr="00166362">
        <w:rPr>
          <w:rFonts w:ascii="Times New Roman" w:hAnsi="Times New Roman"/>
          <w:sz w:val="28"/>
          <w:szCs w:val="28"/>
        </w:rPr>
        <w:t>д.</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Важно было обозначить, что начиная со средней группы, используются классические произведения. А классическим называют самое эстетическое, самое лучшее, зрелое и совершенное.</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старшем дошкольном возрасте используются не отдельные произведения тех или иных видов искусств, а их синтез. Синтез музыки, поэзии и живописи. </w:t>
      </w:r>
      <w:proofErr w:type="gramStart"/>
      <w:r>
        <w:rPr>
          <w:rFonts w:ascii="Times New Roman" w:hAnsi="Times New Roman"/>
          <w:sz w:val="28"/>
          <w:szCs w:val="28"/>
        </w:rPr>
        <w:t>Музыкальное, литературное и изобразительное искусства, с  одной стороны, воздействуют на главные сферы личности ребёнка (чувства, мысли, представления), а с другой – являются тремя способами освоения мира (чувствование, осмысление, преобразование).</w:t>
      </w:r>
      <w:proofErr w:type="gramEnd"/>
      <w:r>
        <w:rPr>
          <w:rFonts w:ascii="Times New Roman" w:hAnsi="Times New Roman"/>
          <w:sz w:val="28"/>
          <w:szCs w:val="28"/>
        </w:rPr>
        <w:t xml:space="preserve"> Обусловлены эти виды искусств такими процессами как переживание, мышление, воображение.</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Говоря о многогранности подхода, можно привести, что говорит о воздействии на человека этих трёх видов искусств Н. А. Римский – Корсаков:</w:t>
      </w:r>
    </w:p>
    <w:p w:rsidR="001B39A5" w:rsidRDefault="001B39A5" w:rsidP="001B39A5">
      <w:pPr>
        <w:pStyle w:val="a7"/>
        <w:numPr>
          <w:ilvl w:val="0"/>
          <w:numId w:val="3"/>
        </w:numPr>
        <w:tabs>
          <w:tab w:val="left" w:pos="900"/>
        </w:tabs>
        <w:spacing w:after="0" w:line="240" w:lineRule="auto"/>
        <w:ind w:left="0" w:firstLine="709"/>
        <w:jc w:val="both"/>
        <w:rPr>
          <w:rFonts w:ascii="Times New Roman" w:hAnsi="Times New Roman"/>
          <w:sz w:val="28"/>
          <w:szCs w:val="28"/>
        </w:rPr>
      </w:pPr>
      <w:r w:rsidRPr="001270CD">
        <w:rPr>
          <w:rFonts w:ascii="Times New Roman" w:hAnsi="Times New Roman"/>
          <w:b/>
          <w:sz w:val="28"/>
          <w:szCs w:val="28"/>
        </w:rPr>
        <w:t>живопись</w:t>
      </w:r>
      <w:r>
        <w:rPr>
          <w:rFonts w:ascii="Times New Roman" w:hAnsi="Times New Roman"/>
          <w:sz w:val="28"/>
          <w:szCs w:val="28"/>
        </w:rPr>
        <w:t xml:space="preserve"> даёт образ и мысль и нужно создать в своём воображении настроение,</w:t>
      </w:r>
    </w:p>
    <w:p w:rsidR="001B39A5" w:rsidRDefault="001B39A5" w:rsidP="001B39A5">
      <w:pPr>
        <w:pStyle w:val="a7"/>
        <w:numPr>
          <w:ilvl w:val="0"/>
          <w:numId w:val="3"/>
        </w:numPr>
        <w:tabs>
          <w:tab w:val="left" w:pos="900"/>
        </w:tabs>
        <w:spacing w:after="0" w:line="240" w:lineRule="auto"/>
        <w:ind w:left="0" w:firstLine="709"/>
        <w:jc w:val="both"/>
        <w:rPr>
          <w:rFonts w:ascii="Times New Roman" w:hAnsi="Times New Roman"/>
          <w:sz w:val="28"/>
          <w:szCs w:val="28"/>
        </w:rPr>
      </w:pPr>
      <w:r w:rsidRPr="001270CD">
        <w:rPr>
          <w:rFonts w:ascii="Times New Roman" w:hAnsi="Times New Roman"/>
          <w:b/>
          <w:sz w:val="28"/>
          <w:szCs w:val="28"/>
        </w:rPr>
        <w:t>поэзия</w:t>
      </w:r>
      <w:r>
        <w:rPr>
          <w:rFonts w:ascii="Times New Roman" w:hAnsi="Times New Roman"/>
          <w:sz w:val="28"/>
          <w:szCs w:val="28"/>
        </w:rPr>
        <w:t xml:space="preserve"> слова даёт мысль, и по ней нужно создать образ и настроение,</w:t>
      </w:r>
    </w:p>
    <w:p w:rsidR="001B39A5" w:rsidRDefault="001B39A5" w:rsidP="001B39A5">
      <w:pPr>
        <w:pStyle w:val="a7"/>
        <w:numPr>
          <w:ilvl w:val="0"/>
          <w:numId w:val="3"/>
        </w:numPr>
        <w:tabs>
          <w:tab w:val="left" w:pos="900"/>
        </w:tabs>
        <w:spacing w:after="0" w:line="240" w:lineRule="auto"/>
        <w:ind w:left="0" w:firstLine="709"/>
        <w:jc w:val="both"/>
        <w:rPr>
          <w:rFonts w:ascii="Times New Roman" w:hAnsi="Times New Roman"/>
          <w:sz w:val="28"/>
          <w:szCs w:val="28"/>
        </w:rPr>
      </w:pPr>
      <w:r w:rsidRPr="001270CD">
        <w:rPr>
          <w:rFonts w:ascii="Times New Roman" w:hAnsi="Times New Roman"/>
          <w:b/>
          <w:sz w:val="28"/>
          <w:szCs w:val="28"/>
        </w:rPr>
        <w:t>музыка</w:t>
      </w:r>
      <w:r w:rsidRPr="0001441F">
        <w:rPr>
          <w:rFonts w:ascii="Times New Roman" w:hAnsi="Times New Roman"/>
          <w:sz w:val="28"/>
          <w:szCs w:val="28"/>
        </w:rPr>
        <w:t xml:space="preserve"> даёт настроение, и по ней н</w:t>
      </w:r>
      <w:r>
        <w:rPr>
          <w:rFonts w:ascii="Times New Roman" w:hAnsi="Times New Roman"/>
          <w:sz w:val="28"/>
          <w:szCs w:val="28"/>
        </w:rPr>
        <w:t>адобно воссоздать мысль и образ</w:t>
      </w:r>
      <w:r w:rsidRPr="0001441F">
        <w:rPr>
          <w:rFonts w:ascii="Times New Roman" w:hAnsi="Times New Roman"/>
          <w:sz w:val="28"/>
          <w:szCs w:val="28"/>
        </w:rPr>
        <w:t xml:space="preserve">. </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искусство стремиться воплотить все эти три стороны духовной жизни человека, обеспечивая работу мысли – словом, переживаний – музыкой, представлений – изобразительным искусством.</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Такой подход называется – </w:t>
      </w:r>
      <w:proofErr w:type="spellStart"/>
      <w:r>
        <w:rPr>
          <w:rFonts w:ascii="Times New Roman" w:hAnsi="Times New Roman"/>
          <w:sz w:val="28"/>
          <w:szCs w:val="28"/>
        </w:rPr>
        <w:t>полихудожественный</w:t>
      </w:r>
      <w:proofErr w:type="spellEnd"/>
      <w:r>
        <w:rPr>
          <w:rFonts w:ascii="Times New Roman" w:hAnsi="Times New Roman"/>
          <w:sz w:val="28"/>
          <w:szCs w:val="28"/>
        </w:rPr>
        <w:t xml:space="preserve">. </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второй части собрания организуется с родителями мастер – класс, на который представляются те музыкальные произведения, которые прослушали  их дети в данной возрастной группе. Родителям задаются такие  же вопросы, которые и их детям. </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-Что вы чувствовали, когда слушали эту музыку, стихи и смотрели картину?</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-Как вам рассказала об этом музыка? Какие музыкальные инструменты звучали?</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-А какие цвета выбрал художник для этой картины? и т.д.</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ответов детей и родителей, позволяет сделать вывод, ответы детей  на музыкальных занятиях превращаются в целые рассказы, они более эмоциональны и непосредственны в своих рассуждениях и высказываниях, чем родители. </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Далее родителям озвучивается, что рассказывают их дети, прослушав произведение (если кого из родителей интересует, что рассказывал их ребенок, это озвучивается родителям индивидуально). </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 сказать родителям, что после такого прослушивания музыки у детей возникает желание нарисовать свою картину, передать свои чувства через рисунок. Так появилась, еще одна форма - </w:t>
      </w:r>
      <w:r w:rsidRPr="001F6CBC">
        <w:rPr>
          <w:rFonts w:ascii="Times New Roman" w:hAnsi="Times New Roman"/>
          <w:i/>
          <w:sz w:val="28"/>
          <w:szCs w:val="28"/>
        </w:rPr>
        <w:t>«домашнее задание»</w:t>
      </w:r>
      <w:r>
        <w:rPr>
          <w:rFonts w:ascii="Times New Roman" w:hAnsi="Times New Roman"/>
          <w:sz w:val="28"/>
          <w:szCs w:val="28"/>
        </w:rPr>
        <w:t>, совместное творчество родителей и детей. Ребята дома подробно  пересказывают  родителям  свои чувства об услышанном произведении на музыкальном занятии. Родители и дети вместе фантазируют,  и свои измышления воплощают в рисунках, поделках. На повторном прослушивании воспитанники представляют, показывают и рассказывают о своих произведениях, и очень приятно видеть с каким теплом создавалось это семейное чудо. Каждый член семьи вносил, что – то своё, очень близкое ему. Но самое главное в этих произведениях сохранялся темп, ритм, настроение музыки, поэзии.</w:t>
      </w:r>
    </w:p>
    <w:p w:rsidR="001B39A5"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Благодаря такому творческому тандему, родителей признаются, что они сами узнали много нового о музыке, живописи и поэзии. И ждут с нетерпением новых «домашних заданий» и рассказов детей о музыкальных занятиях.</w:t>
      </w:r>
    </w:p>
    <w:p w:rsidR="001B39A5" w:rsidRPr="0001441F" w:rsidRDefault="001B39A5" w:rsidP="001B39A5">
      <w:pPr>
        <w:spacing w:after="0" w:line="240" w:lineRule="auto"/>
        <w:ind w:firstLine="709"/>
        <w:jc w:val="both"/>
        <w:rPr>
          <w:rFonts w:ascii="Times New Roman" w:hAnsi="Times New Roman"/>
          <w:sz w:val="28"/>
          <w:szCs w:val="28"/>
        </w:rPr>
      </w:pPr>
      <w:r>
        <w:rPr>
          <w:rFonts w:ascii="Times New Roman" w:hAnsi="Times New Roman"/>
          <w:sz w:val="28"/>
          <w:szCs w:val="28"/>
        </w:rPr>
        <w:t>Наблюдая за изменениями в своих детях, родители стали проявлять интерес к работе музыкального руководителя, т.е. больше уделять внимания  музыкальному развитию ребёнка.</w:t>
      </w:r>
    </w:p>
    <w:p w:rsidR="001B39A5" w:rsidRPr="001B39A5" w:rsidRDefault="001B39A5" w:rsidP="001B39A5">
      <w:pPr>
        <w:spacing w:after="0" w:line="240" w:lineRule="auto"/>
        <w:jc w:val="both"/>
        <w:rPr>
          <w:rFonts w:ascii="Times New Roman" w:hAnsi="Times New Roman" w:cs="Times New Roman"/>
          <w:b/>
          <w:sz w:val="28"/>
          <w:szCs w:val="28"/>
        </w:rPr>
      </w:pPr>
    </w:p>
    <w:sectPr w:rsidR="001B39A5" w:rsidRPr="001B39A5" w:rsidSect="001B39A5">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32" w:rsidRDefault="00FB0B32" w:rsidP="001B39A5">
      <w:pPr>
        <w:spacing w:after="0" w:line="240" w:lineRule="auto"/>
      </w:pPr>
      <w:r>
        <w:separator/>
      </w:r>
    </w:p>
  </w:endnote>
  <w:endnote w:type="continuationSeparator" w:id="0">
    <w:p w:rsidR="00FB0B32" w:rsidRDefault="00FB0B32" w:rsidP="001B3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32" w:rsidRDefault="00FB0B32" w:rsidP="001B39A5">
      <w:pPr>
        <w:spacing w:after="0" w:line="240" w:lineRule="auto"/>
      </w:pPr>
      <w:r>
        <w:separator/>
      </w:r>
    </w:p>
  </w:footnote>
  <w:footnote w:type="continuationSeparator" w:id="0">
    <w:p w:rsidR="00FB0B32" w:rsidRDefault="00FB0B32" w:rsidP="001B3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435"/>
    <w:multiLevelType w:val="hybridMultilevel"/>
    <w:tmpl w:val="F60013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E296B"/>
    <w:multiLevelType w:val="hybridMultilevel"/>
    <w:tmpl w:val="AC98C7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E512B76"/>
    <w:multiLevelType w:val="hybridMultilevel"/>
    <w:tmpl w:val="F6A6FA5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4AA2"/>
    <w:rsid w:val="001B39A5"/>
    <w:rsid w:val="00815A9E"/>
    <w:rsid w:val="00B853DD"/>
    <w:rsid w:val="00F64AA2"/>
    <w:rsid w:val="00FB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39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39A5"/>
  </w:style>
  <w:style w:type="paragraph" w:styleId="a5">
    <w:name w:val="footer"/>
    <w:basedOn w:val="a"/>
    <w:link w:val="a6"/>
    <w:uiPriority w:val="99"/>
    <w:semiHidden/>
    <w:unhideWhenUsed/>
    <w:rsid w:val="001B39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39A5"/>
  </w:style>
  <w:style w:type="paragraph" w:styleId="a7">
    <w:name w:val="List Paragraph"/>
    <w:basedOn w:val="a"/>
    <w:qFormat/>
    <w:rsid w:val="001B39A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2023-01-11T08:06:00Z</dcterms:created>
  <dcterms:modified xsi:type="dcterms:W3CDTF">2023-01-11T08:17:00Z</dcterms:modified>
</cp:coreProperties>
</file>